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C57BE" w14:textId="77777777" w:rsidR="006C5F57" w:rsidRPr="006C5F57" w:rsidRDefault="006C5F57" w:rsidP="006C5F57">
      <w:pPr>
        <w:pStyle w:val="Kop1"/>
        <w:rPr>
          <w:rFonts w:asciiTheme="minorHAnsi" w:hAnsiTheme="minorHAnsi" w:cstheme="minorHAnsi"/>
        </w:rPr>
      </w:pPr>
      <w:r w:rsidRPr="006C5F57">
        <w:rPr>
          <w:rFonts w:asciiTheme="minorHAnsi" w:hAnsiTheme="minorHAnsi" w:cstheme="minorHAnsi"/>
        </w:rPr>
        <w:t>Jaarverslag 2025 – Stichting Schakel</w:t>
      </w:r>
    </w:p>
    <w:p w14:paraId="71EEFD12" w14:textId="77777777" w:rsidR="006C5F57" w:rsidRPr="006C5F57" w:rsidRDefault="006C5F57" w:rsidP="006C5F57">
      <w:pPr>
        <w:pStyle w:val="Kop2"/>
        <w:rPr>
          <w:rFonts w:asciiTheme="minorHAnsi" w:hAnsiTheme="minorHAnsi" w:cstheme="minorHAnsi"/>
        </w:rPr>
      </w:pPr>
      <w:r w:rsidRPr="006C5F57">
        <w:rPr>
          <w:rFonts w:asciiTheme="minorHAnsi" w:hAnsiTheme="minorHAnsi" w:cstheme="minorHAnsi"/>
        </w:rPr>
        <w:t>1. Inleiding</w:t>
      </w:r>
    </w:p>
    <w:p w14:paraId="786F8EB3" w14:textId="77777777" w:rsidR="006C5F57" w:rsidRPr="006C5F57" w:rsidRDefault="006C5F57" w:rsidP="006C5F57">
      <w:pPr>
        <w:pStyle w:val="Normaalweb"/>
        <w:rPr>
          <w:rFonts w:asciiTheme="minorHAnsi" w:hAnsiTheme="minorHAnsi" w:cstheme="minorHAnsi"/>
        </w:rPr>
      </w:pPr>
      <w:r w:rsidRPr="006C5F57">
        <w:rPr>
          <w:rFonts w:asciiTheme="minorHAnsi" w:hAnsiTheme="minorHAnsi" w:cstheme="minorHAnsi"/>
        </w:rPr>
        <w:t xml:space="preserve">In 2025 heeft Stichting Schakel zich wederom vol overgave ingezet op sociaal-maatschappelijk en educatief terrein. Onze focus lag het afgelopen jaar op het versterken van de sociale cohesie, het bevorderen van actief burgerschap en het vergroten van de kansen voor de jeugd in onze wijk. Met een gevarieerd aanbod van onderwijsondersteuning, maatschappelijke begeleiding, leiderschapstrajecten en sportieve en ontspannende wijkactiviteiten hebben we een positieve bijdrage geleverd aan de leefbaarheid en verbondenheid in de gemeenschap. </w:t>
      </w:r>
    </w:p>
    <w:p w14:paraId="6AC27045" w14:textId="77777777" w:rsidR="006C5F57" w:rsidRPr="006C5F57" w:rsidRDefault="006C5F57" w:rsidP="006C5F57">
      <w:pPr>
        <w:pStyle w:val="Kop2"/>
        <w:rPr>
          <w:rFonts w:asciiTheme="minorHAnsi" w:hAnsiTheme="minorHAnsi" w:cstheme="minorHAnsi"/>
        </w:rPr>
      </w:pPr>
      <w:r w:rsidRPr="006C5F57">
        <w:rPr>
          <w:rFonts w:asciiTheme="minorHAnsi" w:hAnsiTheme="minorHAnsi" w:cstheme="minorHAnsi"/>
        </w:rPr>
        <w:t>2. Onderwijs, Jeugd en Ontwikkeling</w:t>
      </w:r>
    </w:p>
    <w:p w14:paraId="405A0206" w14:textId="77777777" w:rsidR="006C5F57" w:rsidRPr="006C5F57" w:rsidRDefault="006C5F57" w:rsidP="006C5F57">
      <w:pPr>
        <w:pStyle w:val="Normaalweb"/>
        <w:rPr>
          <w:rFonts w:asciiTheme="minorHAnsi" w:hAnsiTheme="minorHAnsi" w:cstheme="minorHAnsi"/>
        </w:rPr>
      </w:pPr>
      <w:r w:rsidRPr="006C5F57">
        <w:rPr>
          <w:rFonts w:asciiTheme="minorHAnsi" w:hAnsiTheme="minorHAnsi" w:cstheme="minorHAnsi"/>
        </w:rPr>
        <w:t xml:space="preserve">Jongeren vormen een cruciale pijler voor de toekomst van onze wijk. Stichting Schakel heeft zich in 2025 structureel ingezet om jongeren te ondersteunen bij hun persoonlijke groei en hun onderwijsloopbaan: </w:t>
      </w:r>
    </w:p>
    <w:p w14:paraId="580C7CCA" w14:textId="77777777" w:rsidR="006C5F57" w:rsidRPr="006C5F57" w:rsidRDefault="006C5F57" w:rsidP="006C5F57">
      <w:pPr>
        <w:pStyle w:val="Normaalweb"/>
        <w:numPr>
          <w:ilvl w:val="0"/>
          <w:numId w:val="6"/>
        </w:numPr>
        <w:rPr>
          <w:rFonts w:asciiTheme="minorHAnsi" w:hAnsiTheme="minorHAnsi" w:cstheme="minorHAnsi"/>
        </w:rPr>
      </w:pPr>
      <w:r w:rsidRPr="006C5F57">
        <w:rPr>
          <w:rFonts w:asciiTheme="minorHAnsi" w:hAnsiTheme="minorHAnsi" w:cstheme="minorHAnsi"/>
          <w:b/>
          <w:bCs/>
        </w:rPr>
        <w:t>Studiebegeleiding en Bijles:</w:t>
      </w:r>
      <w:r w:rsidRPr="006C5F57">
        <w:rPr>
          <w:rFonts w:asciiTheme="minorHAnsi" w:hAnsiTheme="minorHAnsi" w:cstheme="minorHAnsi"/>
        </w:rPr>
        <w:t xml:space="preserve"> Doordeweeks en in het weekend konden jongeren uit de wijk bij ons terecht voor huiswerkbegeleiding, structuur en bijlessen. Dankzij de inzet van gedreven studenten en vrijwilligers kregen jongeren laagdrempelige hulp bij vakspecifieke vragen. </w:t>
      </w:r>
    </w:p>
    <w:p w14:paraId="721C3EB3" w14:textId="77777777" w:rsidR="006C5F57" w:rsidRPr="006C5F57" w:rsidRDefault="006C5F57" w:rsidP="006C5F57">
      <w:pPr>
        <w:pStyle w:val="Normaalweb"/>
        <w:numPr>
          <w:ilvl w:val="0"/>
          <w:numId w:val="6"/>
        </w:numPr>
        <w:rPr>
          <w:rFonts w:asciiTheme="minorHAnsi" w:hAnsiTheme="minorHAnsi" w:cstheme="minorHAnsi"/>
        </w:rPr>
      </w:pPr>
      <w:r w:rsidRPr="006C5F57">
        <w:rPr>
          <w:rFonts w:asciiTheme="minorHAnsi" w:hAnsiTheme="minorHAnsi" w:cstheme="minorHAnsi"/>
          <w:b/>
          <w:bCs/>
        </w:rPr>
        <w:t>Het Jeugdverblijf:</w:t>
      </w:r>
      <w:r w:rsidRPr="006C5F57">
        <w:rPr>
          <w:rFonts w:asciiTheme="minorHAnsi" w:hAnsiTheme="minorHAnsi" w:cstheme="minorHAnsi"/>
        </w:rPr>
        <w:t xml:space="preserve"> Binnen ons jeugdverblijf bundelen we naschoolse onderwijsondersteuning, lessen in burgerschap, sport en overnachtingsmogelijkheden doordeweeks. Dit totaalpakket biedt jongeren een gestructureerde leefomgeving waarin gewerkt wordt aan zelfstandigheid, discipline en sociale vaardigheden. </w:t>
      </w:r>
    </w:p>
    <w:p w14:paraId="409E59C1" w14:textId="77777777" w:rsidR="006C5F57" w:rsidRPr="006C5F57" w:rsidRDefault="006C5F57" w:rsidP="006C5F57">
      <w:pPr>
        <w:pStyle w:val="Normaalweb"/>
        <w:numPr>
          <w:ilvl w:val="0"/>
          <w:numId w:val="6"/>
        </w:numPr>
        <w:rPr>
          <w:rFonts w:asciiTheme="minorHAnsi" w:hAnsiTheme="minorHAnsi" w:cstheme="minorHAnsi"/>
        </w:rPr>
      </w:pPr>
      <w:r w:rsidRPr="006C5F57">
        <w:rPr>
          <w:rFonts w:asciiTheme="minorHAnsi" w:hAnsiTheme="minorHAnsi" w:cstheme="minorHAnsi"/>
          <w:b/>
          <w:bCs/>
        </w:rPr>
        <w:t>Jongerenparticipatie &amp; Mentorprogramma's:</w:t>
      </w:r>
      <w:r w:rsidRPr="006C5F57">
        <w:rPr>
          <w:rFonts w:asciiTheme="minorHAnsi" w:hAnsiTheme="minorHAnsi" w:cstheme="minorHAnsi"/>
        </w:rPr>
        <w:t xml:space="preserve"> Via coaching, leiderschapstraining en mentorprogramma’s zijn jongeren aangemoedigd en begeleid in hun persoonlijke ontwikkeling. </w:t>
      </w:r>
    </w:p>
    <w:p w14:paraId="15E61D5A" w14:textId="77777777" w:rsidR="006C5F57" w:rsidRPr="006C5F57" w:rsidRDefault="006C5F57" w:rsidP="006C5F57">
      <w:pPr>
        <w:pStyle w:val="Normaalweb"/>
        <w:numPr>
          <w:ilvl w:val="0"/>
          <w:numId w:val="6"/>
        </w:numPr>
        <w:rPr>
          <w:rFonts w:asciiTheme="minorHAnsi" w:hAnsiTheme="minorHAnsi" w:cstheme="minorHAnsi"/>
        </w:rPr>
      </w:pPr>
      <w:r w:rsidRPr="006C5F57">
        <w:rPr>
          <w:rFonts w:asciiTheme="minorHAnsi" w:hAnsiTheme="minorHAnsi" w:cstheme="minorHAnsi"/>
          <w:b/>
          <w:bCs/>
        </w:rPr>
        <w:t>Stage en Werk:</w:t>
      </w:r>
      <w:r w:rsidRPr="006C5F57">
        <w:rPr>
          <w:rFonts w:asciiTheme="minorHAnsi" w:hAnsiTheme="minorHAnsi" w:cstheme="minorHAnsi"/>
        </w:rPr>
        <w:t xml:space="preserve"> We hebben actief samenwerkingen gezocht en projecten ontwikkeld om jongeren meer kansen te bieden op het vinden van een geschikte stage of werkervaringsplek. </w:t>
      </w:r>
    </w:p>
    <w:p w14:paraId="5AF67876" w14:textId="77777777" w:rsidR="006C5F57" w:rsidRDefault="006C5F57">
      <w:pPr>
        <w:rPr>
          <w:rFonts w:eastAsia="Times New Roman" w:cstheme="minorHAnsi"/>
          <w:b/>
          <w:bCs/>
          <w:sz w:val="36"/>
          <w:szCs w:val="36"/>
          <w:lang w:eastAsia="nl-NL"/>
        </w:rPr>
      </w:pPr>
      <w:r>
        <w:rPr>
          <w:rFonts w:cstheme="minorHAnsi"/>
        </w:rPr>
        <w:br w:type="page"/>
      </w:r>
    </w:p>
    <w:p w14:paraId="3800D02D" w14:textId="5057FFA0" w:rsidR="006C5F57" w:rsidRPr="006C5F57" w:rsidRDefault="006C5F57" w:rsidP="006C5F57">
      <w:pPr>
        <w:pStyle w:val="Kop2"/>
        <w:rPr>
          <w:rFonts w:asciiTheme="minorHAnsi" w:hAnsiTheme="minorHAnsi" w:cstheme="minorHAnsi"/>
        </w:rPr>
      </w:pPr>
      <w:r w:rsidRPr="006C5F57">
        <w:rPr>
          <w:rFonts w:asciiTheme="minorHAnsi" w:hAnsiTheme="minorHAnsi" w:cstheme="minorHAnsi"/>
        </w:rPr>
        <w:lastRenderedPageBreak/>
        <w:t>3. Thema-avonden, Voorlichting en Kennisdeling</w:t>
      </w:r>
    </w:p>
    <w:p w14:paraId="123F16F5" w14:textId="77777777" w:rsidR="006C5F57" w:rsidRPr="006C5F57" w:rsidRDefault="006C5F57" w:rsidP="006C5F57">
      <w:pPr>
        <w:pStyle w:val="Normaalweb"/>
        <w:rPr>
          <w:rFonts w:asciiTheme="minorHAnsi" w:hAnsiTheme="minorHAnsi" w:cstheme="minorHAnsi"/>
        </w:rPr>
      </w:pPr>
      <w:r w:rsidRPr="006C5F57">
        <w:rPr>
          <w:rFonts w:asciiTheme="minorHAnsi" w:hAnsiTheme="minorHAnsi" w:cstheme="minorHAnsi"/>
        </w:rPr>
        <w:t xml:space="preserve">Om de kennis, bewustwording en betrokkenheid van buurtbewoners en jongeren te vergroten, zijn er diverse maatschappelijke en educatieve bijeenkomsten georganiseerd: </w:t>
      </w:r>
    </w:p>
    <w:p w14:paraId="196068DB" w14:textId="77777777" w:rsidR="006C5F57" w:rsidRPr="006C5F57" w:rsidRDefault="006C5F57" w:rsidP="006C5F57">
      <w:pPr>
        <w:pStyle w:val="Normaalweb"/>
        <w:numPr>
          <w:ilvl w:val="0"/>
          <w:numId w:val="7"/>
        </w:numPr>
        <w:rPr>
          <w:rFonts w:asciiTheme="minorHAnsi" w:hAnsiTheme="minorHAnsi" w:cstheme="minorHAnsi"/>
        </w:rPr>
      </w:pPr>
      <w:r w:rsidRPr="006C5F57">
        <w:rPr>
          <w:rFonts w:asciiTheme="minorHAnsi" w:hAnsiTheme="minorHAnsi" w:cstheme="minorHAnsi"/>
          <w:b/>
          <w:bCs/>
        </w:rPr>
        <w:t>Thema- en Voorlichtingsbijeenkomsten:</w:t>
      </w:r>
      <w:r w:rsidRPr="006C5F57">
        <w:rPr>
          <w:rFonts w:asciiTheme="minorHAnsi" w:hAnsiTheme="minorHAnsi" w:cstheme="minorHAnsi"/>
        </w:rPr>
        <w:t xml:space="preserve"> Met ondersteuning van </w:t>
      </w:r>
      <w:r w:rsidRPr="006C5F57">
        <w:rPr>
          <w:rFonts w:asciiTheme="minorHAnsi" w:hAnsiTheme="minorHAnsi" w:cstheme="minorHAnsi"/>
          <w:b/>
          <w:bCs/>
        </w:rPr>
        <w:t>lezingen en seminars door externen</w:t>
      </w:r>
      <w:r w:rsidRPr="006C5F57">
        <w:rPr>
          <w:rFonts w:asciiTheme="minorHAnsi" w:hAnsiTheme="minorHAnsi" w:cstheme="minorHAnsi"/>
        </w:rPr>
        <w:t xml:space="preserve"> en gastsprekers zijn actuele onderwerpen behandeld zoals opvoeding, gezondheid, financiële educatie, veiligheid, werkgelegenheid en </w:t>
      </w:r>
      <w:proofErr w:type="spellStart"/>
      <w:r w:rsidRPr="006C5F57">
        <w:rPr>
          <w:rFonts w:asciiTheme="minorHAnsi" w:hAnsiTheme="minorHAnsi" w:cstheme="minorHAnsi"/>
        </w:rPr>
        <w:t>social</w:t>
      </w:r>
      <w:proofErr w:type="spellEnd"/>
      <w:r w:rsidRPr="006C5F57">
        <w:rPr>
          <w:rFonts w:asciiTheme="minorHAnsi" w:hAnsiTheme="minorHAnsi" w:cstheme="minorHAnsi"/>
        </w:rPr>
        <w:t xml:space="preserve"> media. </w:t>
      </w:r>
    </w:p>
    <w:p w14:paraId="22A367B6" w14:textId="77777777" w:rsidR="006C5F57" w:rsidRPr="006C5F57" w:rsidRDefault="006C5F57" w:rsidP="006C5F57">
      <w:pPr>
        <w:pStyle w:val="Normaalweb"/>
        <w:numPr>
          <w:ilvl w:val="0"/>
          <w:numId w:val="7"/>
        </w:numPr>
        <w:rPr>
          <w:rFonts w:asciiTheme="minorHAnsi" w:hAnsiTheme="minorHAnsi" w:cstheme="minorHAnsi"/>
        </w:rPr>
      </w:pPr>
      <w:r w:rsidRPr="006C5F57">
        <w:rPr>
          <w:rFonts w:asciiTheme="minorHAnsi" w:hAnsiTheme="minorHAnsi" w:cstheme="minorHAnsi"/>
          <w:b/>
          <w:bCs/>
        </w:rPr>
        <w:t>Samenwerking en Uitwisseling met Zusterstichtingen:</w:t>
      </w:r>
      <w:r w:rsidRPr="006C5F57">
        <w:rPr>
          <w:rFonts w:asciiTheme="minorHAnsi" w:hAnsiTheme="minorHAnsi" w:cstheme="minorHAnsi"/>
        </w:rPr>
        <w:t xml:space="preserve"> Om van elkaar te leren en de onderlinge banden te versterken, hebben we </w:t>
      </w:r>
      <w:r w:rsidRPr="006C5F57">
        <w:rPr>
          <w:rFonts w:asciiTheme="minorHAnsi" w:hAnsiTheme="minorHAnsi" w:cstheme="minorHAnsi"/>
          <w:b/>
          <w:bCs/>
        </w:rPr>
        <w:t>bezoeken gebracht aan soortgelijke stichtingen in andere steden</w:t>
      </w:r>
      <w:r w:rsidRPr="006C5F57">
        <w:rPr>
          <w:rFonts w:asciiTheme="minorHAnsi" w:hAnsiTheme="minorHAnsi" w:cstheme="minorHAnsi"/>
        </w:rPr>
        <w:t xml:space="preserve">. Ook mochten we </w:t>
      </w:r>
      <w:r w:rsidRPr="006C5F57">
        <w:rPr>
          <w:rFonts w:asciiTheme="minorHAnsi" w:hAnsiTheme="minorHAnsi" w:cstheme="minorHAnsi"/>
          <w:b/>
          <w:bCs/>
        </w:rPr>
        <w:t>bezoekers en leerlingen van soortgelijke stichtingen uit andere steden ontvangen</w:t>
      </w:r>
      <w:r w:rsidRPr="006C5F57">
        <w:rPr>
          <w:rFonts w:asciiTheme="minorHAnsi" w:hAnsiTheme="minorHAnsi" w:cstheme="minorHAnsi"/>
        </w:rPr>
        <w:t xml:space="preserve"> in onze stichting.</w:t>
      </w:r>
    </w:p>
    <w:p w14:paraId="71CE75E6" w14:textId="77777777" w:rsidR="006C5F57" w:rsidRPr="006C5F57" w:rsidRDefault="006C5F57" w:rsidP="006C5F57">
      <w:pPr>
        <w:pStyle w:val="Normaalweb"/>
        <w:numPr>
          <w:ilvl w:val="0"/>
          <w:numId w:val="7"/>
        </w:numPr>
        <w:rPr>
          <w:rFonts w:asciiTheme="minorHAnsi" w:hAnsiTheme="minorHAnsi" w:cstheme="minorHAnsi"/>
        </w:rPr>
      </w:pPr>
      <w:r w:rsidRPr="006C5F57">
        <w:rPr>
          <w:rFonts w:asciiTheme="minorHAnsi" w:hAnsiTheme="minorHAnsi" w:cstheme="minorHAnsi"/>
          <w:b/>
          <w:bCs/>
        </w:rPr>
        <w:t>Nederlandse Taal- en Conversatielessen:</w:t>
      </w:r>
      <w:r w:rsidRPr="006C5F57">
        <w:rPr>
          <w:rFonts w:asciiTheme="minorHAnsi" w:hAnsiTheme="minorHAnsi" w:cstheme="minorHAnsi"/>
        </w:rPr>
        <w:t xml:space="preserve"> Voor buurtbewoners die hun taalvaardigheid wilden verbeteren, zijn er laagdrempelige taallessen en conversatiegroepen aangeboden om integratie en participatie te stimuleren. </w:t>
      </w:r>
    </w:p>
    <w:p w14:paraId="188DEF05" w14:textId="77777777" w:rsidR="006C5F57" w:rsidRPr="006C5F57" w:rsidRDefault="006C5F57" w:rsidP="006C5F57">
      <w:pPr>
        <w:pStyle w:val="Normaalweb"/>
        <w:numPr>
          <w:ilvl w:val="0"/>
          <w:numId w:val="7"/>
        </w:numPr>
        <w:rPr>
          <w:rFonts w:asciiTheme="minorHAnsi" w:hAnsiTheme="minorHAnsi" w:cstheme="minorHAnsi"/>
        </w:rPr>
      </w:pPr>
      <w:r w:rsidRPr="006C5F57">
        <w:rPr>
          <w:rFonts w:asciiTheme="minorHAnsi" w:hAnsiTheme="minorHAnsi" w:cstheme="minorHAnsi"/>
          <w:b/>
          <w:bCs/>
        </w:rPr>
        <w:t>Opvoedingsondersteuning:</w:t>
      </w:r>
      <w:r w:rsidRPr="006C5F57">
        <w:rPr>
          <w:rFonts w:asciiTheme="minorHAnsi" w:hAnsiTheme="minorHAnsi" w:cstheme="minorHAnsi"/>
        </w:rPr>
        <w:t xml:space="preserve"> Ouders en verzorgers konden bij ons terecht voor advies en begeleiding bij pedagogische vraagstukken en gezinsdynamiek. </w:t>
      </w:r>
    </w:p>
    <w:p w14:paraId="18174D0A" w14:textId="77777777" w:rsidR="006C5F57" w:rsidRPr="006C5F57" w:rsidRDefault="006C5F57" w:rsidP="006C5F57">
      <w:pPr>
        <w:pStyle w:val="Kop2"/>
        <w:rPr>
          <w:rFonts w:asciiTheme="minorHAnsi" w:hAnsiTheme="minorHAnsi" w:cstheme="minorHAnsi"/>
        </w:rPr>
      </w:pPr>
      <w:r w:rsidRPr="006C5F57">
        <w:rPr>
          <w:rFonts w:asciiTheme="minorHAnsi" w:hAnsiTheme="minorHAnsi" w:cstheme="minorHAnsi"/>
        </w:rPr>
        <w:t>4. Buurt- en Ontmoetingsactiviteiten</w:t>
      </w:r>
    </w:p>
    <w:p w14:paraId="50F33147" w14:textId="77777777" w:rsidR="006C5F57" w:rsidRPr="006C5F57" w:rsidRDefault="006C5F57" w:rsidP="006C5F57">
      <w:pPr>
        <w:pStyle w:val="Normaalweb"/>
        <w:rPr>
          <w:rFonts w:asciiTheme="minorHAnsi" w:hAnsiTheme="minorHAnsi" w:cstheme="minorHAnsi"/>
        </w:rPr>
      </w:pPr>
      <w:r w:rsidRPr="006C5F57">
        <w:rPr>
          <w:rFonts w:asciiTheme="minorHAnsi" w:hAnsiTheme="minorHAnsi" w:cstheme="minorHAnsi"/>
        </w:rPr>
        <w:t xml:space="preserve">Stichting Schakel wil een ontmoetingsplek zijn waar buurtbewoners en jongeren elkaar weten te vinden en waar ruimte is voor dialoog: </w:t>
      </w:r>
    </w:p>
    <w:p w14:paraId="1CB656EC" w14:textId="77777777" w:rsidR="006C5F57" w:rsidRPr="006C5F57" w:rsidRDefault="006C5F57" w:rsidP="006C5F57">
      <w:pPr>
        <w:pStyle w:val="Normaalweb"/>
        <w:numPr>
          <w:ilvl w:val="0"/>
          <w:numId w:val="8"/>
        </w:numPr>
        <w:rPr>
          <w:rFonts w:asciiTheme="minorHAnsi" w:hAnsiTheme="minorHAnsi" w:cstheme="minorHAnsi"/>
        </w:rPr>
      </w:pPr>
      <w:r w:rsidRPr="006C5F57">
        <w:rPr>
          <w:rFonts w:asciiTheme="minorHAnsi" w:hAnsiTheme="minorHAnsi" w:cstheme="minorHAnsi"/>
          <w:b/>
          <w:bCs/>
        </w:rPr>
        <w:t>Buurtbazaar en Wijkfeesten:</w:t>
      </w:r>
      <w:r w:rsidRPr="006C5F57">
        <w:rPr>
          <w:rFonts w:asciiTheme="minorHAnsi" w:hAnsiTheme="minorHAnsi" w:cstheme="minorHAnsi"/>
        </w:rPr>
        <w:t xml:space="preserve"> Ook in 2025 was de buurtbazaar een groot succes. Wijkbewoners en vrijwilligers kwamen samen in een ongedwongen sfeer om elkaar beter te leren kennen en ervaringen uit te wisselen. </w:t>
      </w:r>
    </w:p>
    <w:p w14:paraId="1A316551" w14:textId="77777777" w:rsidR="006C5F57" w:rsidRPr="006C5F57" w:rsidRDefault="006C5F57" w:rsidP="006C5F57">
      <w:pPr>
        <w:pStyle w:val="Normaalweb"/>
        <w:numPr>
          <w:ilvl w:val="0"/>
          <w:numId w:val="8"/>
        </w:numPr>
        <w:rPr>
          <w:rFonts w:asciiTheme="minorHAnsi" w:hAnsiTheme="minorHAnsi" w:cstheme="minorHAnsi"/>
        </w:rPr>
      </w:pPr>
      <w:r w:rsidRPr="006C5F57">
        <w:rPr>
          <w:rFonts w:asciiTheme="minorHAnsi" w:hAnsiTheme="minorHAnsi" w:cstheme="minorHAnsi"/>
          <w:b/>
          <w:bCs/>
        </w:rPr>
        <w:t>Klachten- en Wensenavonden:</w:t>
      </w:r>
      <w:r w:rsidRPr="006C5F57">
        <w:rPr>
          <w:rFonts w:asciiTheme="minorHAnsi" w:hAnsiTheme="minorHAnsi" w:cstheme="minorHAnsi"/>
        </w:rPr>
        <w:t xml:space="preserve"> Om de stem van de wijk optimaal te horen, zijn er </w:t>
      </w:r>
      <w:r w:rsidRPr="006C5F57">
        <w:rPr>
          <w:rFonts w:asciiTheme="minorHAnsi" w:hAnsiTheme="minorHAnsi" w:cstheme="minorHAnsi"/>
          <w:b/>
          <w:bCs/>
        </w:rPr>
        <w:t>klachten- en wensenavonden georganiseerd in een sfeervolle omgeving met heerlijke lekkernijen</w:t>
      </w:r>
      <w:r w:rsidRPr="006C5F57">
        <w:rPr>
          <w:rFonts w:asciiTheme="minorHAnsi" w:hAnsiTheme="minorHAnsi" w:cstheme="minorHAnsi"/>
        </w:rPr>
        <w:t>.</w:t>
      </w:r>
    </w:p>
    <w:p w14:paraId="74089623" w14:textId="77777777" w:rsidR="006C5F57" w:rsidRPr="006C5F57" w:rsidRDefault="006C5F57" w:rsidP="006C5F57">
      <w:pPr>
        <w:pStyle w:val="Normaalweb"/>
        <w:numPr>
          <w:ilvl w:val="0"/>
          <w:numId w:val="8"/>
        </w:numPr>
        <w:rPr>
          <w:rFonts w:asciiTheme="minorHAnsi" w:hAnsiTheme="minorHAnsi" w:cstheme="minorHAnsi"/>
        </w:rPr>
      </w:pPr>
      <w:r w:rsidRPr="006C5F57">
        <w:rPr>
          <w:rFonts w:asciiTheme="minorHAnsi" w:hAnsiTheme="minorHAnsi" w:cstheme="minorHAnsi"/>
          <w:b/>
          <w:bCs/>
        </w:rPr>
        <w:t>Ontmoetings- en Spellenavonden:</w:t>
      </w:r>
      <w:r w:rsidRPr="006C5F57">
        <w:rPr>
          <w:rFonts w:asciiTheme="minorHAnsi" w:hAnsiTheme="minorHAnsi" w:cstheme="minorHAnsi"/>
        </w:rPr>
        <w:t xml:space="preserve"> Meerdere avonden per week stonden de deuren open voor ontmoetingsavonden. Naast gesprekken onder het genot van koffie of thee, werden er gezellige </w:t>
      </w:r>
      <w:r w:rsidRPr="006C5F57">
        <w:rPr>
          <w:rFonts w:asciiTheme="minorHAnsi" w:hAnsiTheme="minorHAnsi" w:cstheme="minorHAnsi"/>
          <w:b/>
          <w:bCs/>
        </w:rPr>
        <w:t>spellenavonden</w:t>
      </w:r>
      <w:r w:rsidRPr="006C5F57">
        <w:rPr>
          <w:rFonts w:asciiTheme="minorHAnsi" w:hAnsiTheme="minorHAnsi" w:cstheme="minorHAnsi"/>
        </w:rPr>
        <w:t xml:space="preserve"> gehouden om de onderlinge betrokkenheid en steun te versterken. </w:t>
      </w:r>
    </w:p>
    <w:p w14:paraId="0874A206" w14:textId="77777777" w:rsidR="006C5F57" w:rsidRPr="006C5F57" w:rsidRDefault="006C5F57" w:rsidP="006C5F57">
      <w:pPr>
        <w:pStyle w:val="Normaalweb"/>
        <w:numPr>
          <w:ilvl w:val="0"/>
          <w:numId w:val="8"/>
        </w:numPr>
        <w:rPr>
          <w:rFonts w:asciiTheme="minorHAnsi" w:hAnsiTheme="minorHAnsi" w:cstheme="minorHAnsi"/>
        </w:rPr>
      </w:pPr>
      <w:r w:rsidRPr="006C5F57">
        <w:rPr>
          <w:rFonts w:asciiTheme="minorHAnsi" w:hAnsiTheme="minorHAnsi" w:cstheme="minorHAnsi"/>
          <w:b/>
          <w:bCs/>
        </w:rPr>
        <w:t>Inloopspreekuren:</w:t>
      </w:r>
      <w:r w:rsidRPr="006C5F57">
        <w:rPr>
          <w:rFonts w:asciiTheme="minorHAnsi" w:hAnsiTheme="minorHAnsi" w:cstheme="minorHAnsi"/>
        </w:rPr>
        <w:t xml:space="preserve"> Buurtbewoners met hulpvragen konden tijdens de inloopspreekuren binnenlopen. Aan de hand van een sociale kaart zijn zij wegwijs gemaakt in de buurt en doorverwezen naar passende instanties. </w:t>
      </w:r>
    </w:p>
    <w:p w14:paraId="7D786378" w14:textId="77777777" w:rsidR="006C5F57" w:rsidRPr="006C5F57" w:rsidRDefault="006C5F57" w:rsidP="006C5F57">
      <w:pPr>
        <w:pStyle w:val="Normaalweb"/>
        <w:numPr>
          <w:ilvl w:val="0"/>
          <w:numId w:val="8"/>
        </w:numPr>
        <w:rPr>
          <w:rFonts w:asciiTheme="minorHAnsi" w:hAnsiTheme="minorHAnsi" w:cstheme="minorHAnsi"/>
        </w:rPr>
      </w:pPr>
      <w:r w:rsidRPr="006C5F57">
        <w:rPr>
          <w:rFonts w:asciiTheme="minorHAnsi" w:hAnsiTheme="minorHAnsi" w:cstheme="minorHAnsi"/>
          <w:b/>
          <w:bCs/>
        </w:rPr>
        <w:t>Vrouwen- en Kookbijeenkomsten:</w:t>
      </w:r>
      <w:r w:rsidRPr="006C5F57">
        <w:rPr>
          <w:rFonts w:asciiTheme="minorHAnsi" w:hAnsiTheme="minorHAnsi" w:cstheme="minorHAnsi"/>
        </w:rPr>
        <w:t xml:space="preserve"> Er zijn specifieke vrouwenbijeenkomsten georganiseerd over empowerment en gezondheid. Daarnaast zorgden gezamenlijke kookbijeenkomsten en gezellige </w:t>
      </w:r>
      <w:r w:rsidRPr="006C5F57">
        <w:rPr>
          <w:rFonts w:asciiTheme="minorHAnsi" w:hAnsiTheme="minorHAnsi" w:cstheme="minorHAnsi"/>
          <w:b/>
          <w:bCs/>
        </w:rPr>
        <w:t>open buffet ontbijten</w:t>
      </w:r>
      <w:r w:rsidRPr="006C5F57">
        <w:rPr>
          <w:rFonts w:asciiTheme="minorHAnsi" w:hAnsiTheme="minorHAnsi" w:cstheme="minorHAnsi"/>
        </w:rPr>
        <w:t xml:space="preserve"> voor versterking van de sociale banden. </w:t>
      </w:r>
    </w:p>
    <w:p w14:paraId="69F5959E" w14:textId="77777777" w:rsidR="006C5F57" w:rsidRDefault="006C5F57">
      <w:pPr>
        <w:rPr>
          <w:rFonts w:eastAsia="Times New Roman" w:cstheme="minorHAnsi"/>
          <w:b/>
          <w:bCs/>
          <w:sz w:val="36"/>
          <w:szCs w:val="36"/>
          <w:lang w:eastAsia="nl-NL"/>
        </w:rPr>
      </w:pPr>
      <w:r>
        <w:rPr>
          <w:rFonts w:cstheme="minorHAnsi"/>
        </w:rPr>
        <w:br w:type="page"/>
      </w:r>
    </w:p>
    <w:p w14:paraId="0E8CE1A4" w14:textId="3C7830D1" w:rsidR="006C5F57" w:rsidRPr="006C5F57" w:rsidRDefault="006C5F57" w:rsidP="006C5F57">
      <w:pPr>
        <w:pStyle w:val="Kop2"/>
        <w:rPr>
          <w:rFonts w:asciiTheme="minorHAnsi" w:hAnsiTheme="minorHAnsi" w:cstheme="minorHAnsi"/>
        </w:rPr>
      </w:pPr>
      <w:r w:rsidRPr="006C5F57">
        <w:rPr>
          <w:rFonts w:asciiTheme="minorHAnsi" w:hAnsiTheme="minorHAnsi" w:cstheme="minorHAnsi"/>
        </w:rPr>
        <w:lastRenderedPageBreak/>
        <w:t>5. Excursies, Kampen en Sportieve Activiteiten</w:t>
      </w:r>
    </w:p>
    <w:p w14:paraId="4DB90B8C" w14:textId="77777777" w:rsidR="006C5F57" w:rsidRPr="006C5F57" w:rsidRDefault="006C5F57" w:rsidP="006C5F57">
      <w:pPr>
        <w:pStyle w:val="Normaalweb"/>
        <w:rPr>
          <w:rFonts w:asciiTheme="minorHAnsi" w:hAnsiTheme="minorHAnsi" w:cstheme="minorHAnsi"/>
        </w:rPr>
      </w:pPr>
      <w:r w:rsidRPr="006C5F57">
        <w:rPr>
          <w:rFonts w:asciiTheme="minorHAnsi" w:hAnsiTheme="minorHAnsi" w:cstheme="minorHAnsi"/>
        </w:rPr>
        <w:t xml:space="preserve">Ter verruiming van de horizon en ter versterking van onderlinge banden zijn er in 2025 tal van gevarieerde en uitdagende activiteiten georganiseerd: </w:t>
      </w:r>
    </w:p>
    <w:p w14:paraId="4EFCD1D3" w14:textId="77777777" w:rsidR="006C5F57" w:rsidRPr="006C5F57" w:rsidRDefault="006C5F57" w:rsidP="006C5F57">
      <w:pPr>
        <w:pStyle w:val="Normaalweb"/>
        <w:numPr>
          <w:ilvl w:val="0"/>
          <w:numId w:val="9"/>
        </w:numPr>
        <w:rPr>
          <w:rFonts w:asciiTheme="minorHAnsi" w:hAnsiTheme="minorHAnsi" w:cstheme="minorHAnsi"/>
        </w:rPr>
      </w:pPr>
      <w:r w:rsidRPr="006C5F57">
        <w:rPr>
          <w:rFonts w:asciiTheme="minorHAnsi" w:hAnsiTheme="minorHAnsi" w:cstheme="minorHAnsi"/>
          <w:b/>
          <w:bCs/>
        </w:rPr>
        <w:t>Kampen:</w:t>
      </w:r>
      <w:r w:rsidRPr="006C5F57">
        <w:rPr>
          <w:rFonts w:asciiTheme="minorHAnsi" w:hAnsiTheme="minorHAnsi" w:cstheme="minorHAnsi"/>
        </w:rPr>
        <w:t xml:space="preserve"> Een van de absolute hoogtepunten van het jaar was ons </w:t>
      </w:r>
      <w:r w:rsidRPr="006C5F57">
        <w:rPr>
          <w:rFonts w:asciiTheme="minorHAnsi" w:hAnsiTheme="minorHAnsi" w:cstheme="minorHAnsi"/>
          <w:b/>
          <w:bCs/>
        </w:rPr>
        <w:t>kamp in Zwolle/Ommen</w:t>
      </w:r>
      <w:r w:rsidRPr="006C5F57">
        <w:rPr>
          <w:rFonts w:asciiTheme="minorHAnsi" w:hAnsiTheme="minorHAnsi" w:cstheme="minorHAnsi"/>
        </w:rPr>
        <w:t xml:space="preserve">, waar jongeren intensief samenwerkten aan teambuilding, persoonlijke groei en ontspanning in de natuur. </w:t>
      </w:r>
    </w:p>
    <w:p w14:paraId="540A6EEE" w14:textId="77777777" w:rsidR="006C5F57" w:rsidRPr="006C5F57" w:rsidRDefault="006C5F57" w:rsidP="006C5F57">
      <w:pPr>
        <w:pStyle w:val="Normaalweb"/>
        <w:numPr>
          <w:ilvl w:val="0"/>
          <w:numId w:val="9"/>
        </w:numPr>
        <w:rPr>
          <w:rFonts w:asciiTheme="minorHAnsi" w:hAnsiTheme="minorHAnsi" w:cstheme="minorHAnsi"/>
        </w:rPr>
      </w:pPr>
      <w:r w:rsidRPr="006C5F57">
        <w:rPr>
          <w:rFonts w:asciiTheme="minorHAnsi" w:hAnsiTheme="minorHAnsi" w:cstheme="minorHAnsi"/>
          <w:b/>
          <w:bCs/>
        </w:rPr>
        <w:t>Sportieve en Recreatieve Uitstapjes:</w:t>
      </w:r>
      <w:r w:rsidRPr="006C5F57">
        <w:rPr>
          <w:rFonts w:asciiTheme="minorHAnsi" w:hAnsiTheme="minorHAnsi" w:cstheme="minorHAnsi"/>
        </w:rPr>
        <w:t xml:space="preserve"> Voor de jeugd en wijkbewoners zijn er diverse actieve en sportieve uitstapjes georganiseerd, waaronder:</w:t>
      </w:r>
    </w:p>
    <w:p w14:paraId="2F4E9427" w14:textId="77777777" w:rsidR="006C5F57" w:rsidRPr="006C5F57" w:rsidRDefault="006C5F57" w:rsidP="006C5F57">
      <w:pPr>
        <w:pStyle w:val="Normaalweb"/>
        <w:numPr>
          <w:ilvl w:val="1"/>
          <w:numId w:val="9"/>
        </w:numPr>
        <w:rPr>
          <w:rFonts w:asciiTheme="minorHAnsi" w:hAnsiTheme="minorHAnsi" w:cstheme="minorHAnsi"/>
        </w:rPr>
      </w:pPr>
      <w:proofErr w:type="spellStart"/>
      <w:r w:rsidRPr="006C5F57">
        <w:rPr>
          <w:rFonts w:asciiTheme="minorHAnsi" w:hAnsiTheme="minorHAnsi" w:cstheme="minorHAnsi"/>
          <w:b/>
          <w:bCs/>
        </w:rPr>
        <w:t>Lasergamen</w:t>
      </w:r>
      <w:proofErr w:type="spellEnd"/>
      <w:r w:rsidRPr="006C5F57">
        <w:rPr>
          <w:rFonts w:asciiTheme="minorHAnsi" w:hAnsiTheme="minorHAnsi" w:cstheme="minorHAnsi"/>
        </w:rPr>
        <w:t xml:space="preserve"> en </w:t>
      </w:r>
      <w:r w:rsidRPr="006C5F57">
        <w:rPr>
          <w:rFonts w:asciiTheme="minorHAnsi" w:hAnsiTheme="minorHAnsi" w:cstheme="minorHAnsi"/>
          <w:b/>
          <w:bCs/>
        </w:rPr>
        <w:t>bowlen</w:t>
      </w:r>
      <w:r w:rsidRPr="006C5F57">
        <w:rPr>
          <w:rFonts w:asciiTheme="minorHAnsi" w:hAnsiTheme="minorHAnsi" w:cstheme="minorHAnsi"/>
        </w:rPr>
        <w:t xml:space="preserve">. </w:t>
      </w:r>
    </w:p>
    <w:p w14:paraId="74966106" w14:textId="77777777" w:rsidR="006C5F57" w:rsidRPr="006C5F57" w:rsidRDefault="006C5F57" w:rsidP="006C5F57">
      <w:pPr>
        <w:pStyle w:val="Normaalweb"/>
        <w:numPr>
          <w:ilvl w:val="1"/>
          <w:numId w:val="9"/>
        </w:numPr>
        <w:rPr>
          <w:rFonts w:asciiTheme="minorHAnsi" w:hAnsiTheme="minorHAnsi" w:cstheme="minorHAnsi"/>
        </w:rPr>
      </w:pPr>
      <w:r w:rsidRPr="006C5F57">
        <w:rPr>
          <w:rFonts w:asciiTheme="minorHAnsi" w:hAnsiTheme="minorHAnsi" w:cstheme="minorHAnsi"/>
          <w:b/>
          <w:bCs/>
        </w:rPr>
        <w:t>Karting</w:t>
      </w:r>
      <w:r w:rsidRPr="006C5F57">
        <w:rPr>
          <w:rFonts w:asciiTheme="minorHAnsi" w:hAnsiTheme="minorHAnsi" w:cstheme="minorHAnsi"/>
        </w:rPr>
        <w:t xml:space="preserve"> en </w:t>
      </w:r>
      <w:r w:rsidRPr="006C5F57">
        <w:rPr>
          <w:rFonts w:asciiTheme="minorHAnsi" w:hAnsiTheme="minorHAnsi" w:cstheme="minorHAnsi"/>
          <w:b/>
          <w:bCs/>
        </w:rPr>
        <w:t>indoor skiën</w:t>
      </w:r>
      <w:r w:rsidRPr="006C5F57">
        <w:rPr>
          <w:rFonts w:asciiTheme="minorHAnsi" w:hAnsiTheme="minorHAnsi" w:cstheme="minorHAnsi"/>
        </w:rPr>
        <w:t>.</w:t>
      </w:r>
    </w:p>
    <w:p w14:paraId="4815209C" w14:textId="77777777" w:rsidR="006C5F57" w:rsidRPr="006C5F57" w:rsidRDefault="006C5F57" w:rsidP="006C5F57">
      <w:pPr>
        <w:pStyle w:val="Normaalweb"/>
        <w:numPr>
          <w:ilvl w:val="1"/>
          <w:numId w:val="9"/>
        </w:numPr>
        <w:rPr>
          <w:rFonts w:asciiTheme="minorHAnsi" w:hAnsiTheme="minorHAnsi" w:cstheme="minorHAnsi"/>
        </w:rPr>
      </w:pPr>
      <w:r w:rsidRPr="006C5F57">
        <w:rPr>
          <w:rFonts w:asciiTheme="minorHAnsi" w:hAnsiTheme="minorHAnsi" w:cstheme="minorHAnsi"/>
          <w:b/>
          <w:bCs/>
        </w:rPr>
        <w:t>Zwemactiviteiten</w:t>
      </w:r>
      <w:r w:rsidRPr="006C5F57">
        <w:rPr>
          <w:rFonts w:asciiTheme="minorHAnsi" w:hAnsiTheme="minorHAnsi" w:cstheme="minorHAnsi"/>
        </w:rPr>
        <w:t>.</w:t>
      </w:r>
    </w:p>
    <w:p w14:paraId="6D90DD35" w14:textId="77777777" w:rsidR="006C5F57" w:rsidRPr="006C5F57" w:rsidRDefault="006C5F57" w:rsidP="006C5F57">
      <w:pPr>
        <w:pStyle w:val="Normaalweb"/>
        <w:numPr>
          <w:ilvl w:val="1"/>
          <w:numId w:val="9"/>
        </w:numPr>
        <w:rPr>
          <w:rFonts w:asciiTheme="minorHAnsi" w:hAnsiTheme="minorHAnsi" w:cstheme="minorHAnsi"/>
        </w:rPr>
      </w:pPr>
      <w:r w:rsidRPr="006C5F57">
        <w:rPr>
          <w:rFonts w:asciiTheme="minorHAnsi" w:hAnsiTheme="minorHAnsi" w:cstheme="minorHAnsi"/>
        </w:rPr>
        <w:t xml:space="preserve">Een </w:t>
      </w:r>
      <w:r w:rsidRPr="006C5F57">
        <w:rPr>
          <w:rFonts w:asciiTheme="minorHAnsi" w:hAnsiTheme="minorHAnsi" w:cstheme="minorHAnsi"/>
          <w:b/>
          <w:bCs/>
        </w:rPr>
        <w:t>voetbaltoernooi georganiseerd samen met een zusterstichting</w:t>
      </w:r>
      <w:r w:rsidRPr="006C5F57">
        <w:rPr>
          <w:rFonts w:asciiTheme="minorHAnsi" w:hAnsiTheme="minorHAnsi" w:cstheme="minorHAnsi"/>
        </w:rPr>
        <w:t>.</w:t>
      </w:r>
    </w:p>
    <w:p w14:paraId="6983209B" w14:textId="77777777" w:rsidR="006C5F57" w:rsidRPr="006C5F57" w:rsidRDefault="006C5F57" w:rsidP="006C5F57">
      <w:pPr>
        <w:pStyle w:val="Normaalweb"/>
        <w:numPr>
          <w:ilvl w:val="0"/>
          <w:numId w:val="9"/>
        </w:numPr>
        <w:rPr>
          <w:rFonts w:asciiTheme="minorHAnsi" w:hAnsiTheme="minorHAnsi" w:cstheme="minorHAnsi"/>
        </w:rPr>
      </w:pPr>
      <w:r w:rsidRPr="006C5F57">
        <w:rPr>
          <w:rFonts w:asciiTheme="minorHAnsi" w:hAnsiTheme="minorHAnsi" w:cstheme="minorHAnsi"/>
          <w:b/>
          <w:bCs/>
        </w:rPr>
        <w:t>Culturele en Educatieve Excursies:</w:t>
      </w:r>
      <w:r w:rsidRPr="006C5F57">
        <w:rPr>
          <w:rFonts w:asciiTheme="minorHAnsi" w:hAnsiTheme="minorHAnsi" w:cstheme="minorHAnsi"/>
        </w:rPr>
        <w:t xml:space="preserve"> Naast actieve sporten bezochten we musea, culturele instellingen en parken. Voor ouderen werden speciale dagtochten georganiseerd om eenzaamheid tegen te gaan en hen actief bij de gemeenschap te betrekken. </w:t>
      </w:r>
    </w:p>
    <w:p w14:paraId="6686B8F1" w14:textId="77777777" w:rsidR="006C5F57" w:rsidRPr="006C5F57" w:rsidRDefault="006C5F57" w:rsidP="006C5F57">
      <w:pPr>
        <w:pStyle w:val="Kop2"/>
        <w:rPr>
          <w:rFonts w:asciiTheme="minorHAnsi" w:hAnsiTheme="minorHAnsi" w:cstheme="minorHAnsi"/>
        </w:rPr>
      </w:pPr>
      <w:r w:rsidRPr="006C5F57">
        <w:rPr>
          <w:rFonts w:asciiTheme="minorHAnsi" w:hAnsiTheme="minorHAnsi" w:cstheme="minorHAnsi"/>
        </w:rPr>
        <w:t>6. Organisatie, Veiligheid en Kwaliteit</w:t>
      </w:r>
    </w:p>
    <w:p w14:paraId="5971DF33" w14:textId="77777777" w:rsidR="006C5F57" w:rsidRPr="006C5F57" w:rsidRDefault="006C5F57" w:rsidP="006C5F57">
      <w:pPr>
        <w:pStyle w:val="Normaalweb"/>
        <w:rPr>
          <w:rFonts w:asciiTheme="minorHAnsi" w:hAnsiTheme="minorHAnsi" w:cstheme="minorHAnsi"/>
        </w:rPr>
      </w:pPr>
      <w:r w:rsidRPr="006C5F57">
        <w:rPr>
          <w:rFonts w:asciiTheme="minorHAnsi" w:hAnsiTheme="minorHAnsi" w:cstheme="minorHAnsi"/>
        </w:rPr>
        <w:t xml:space="preserve">De kwaliteit van de organisatie en de veiligheid van bezoekers en jongeren stonden ook dit jaar centraal: </w:t>
      </w:r>
    </w:p>
    <w:p w14:paraId="008C85B7" w14:textId="77777777" w:rsidR="006C5F57" w:rsidRPr="006C5F57" w:rsidRDefault="006C5F57" w:rsidP="006C5F57">
      <w:pPr>
        <w:pStyle w:val="Normaalweb"/>
        <w:numPr>
          <w:ilvl w:val="0"/>
          <w:numId w:val="10"/>
        </w:numPr>
        <w:rPr>
          <w:rFonts w:asciiTheme="minorHAnsi" w:hAnsiTheme="minorHAnsi" w:cstheme="minorHAnsi"/>
        </w:rPr>
      </w:pPr>
      <w:r w:rsidRPr="006C5F57">
        <w:rPr>
          <w:rFonts w:asciiTheme="minorHAnsi" w:hAnsiTheme="minorHAnsi" w:cstheme="minorHAnsi"/>
          <w:b/>
          <w:bCs/>
        </w:rPr>
        <w:t>Veiligheid en EHBO-trainingen:</w:t>
      </w:r>
      <w:r w:rsidRPr="006C5F57">
        <w:rPr>
          <w:rFonts w:asciiTheme="minorHAnsi" w:hAnsiTheme="minorHAnsi" w:cstheme="minorHAnsi"/>
        </w:rPr>
        <w:t xml:space="preserve"> Naast de periodieke ontruimingsoefeningen en BHV/EHBO-certificering voor begeleiders, hebben we dit jaar speciale </w:t>
      </w:r>
      <w:proofErr w:type="spellStart"/>
      <w:r w:rsidRPr="006C5F57">
        <w:rPr>
          <w:rFonts w:asciiTheme="minorHAnsi" w:hAnsiTheme="minorHAnsi" w:cstheme="minorHAnsi"/>
          <w:b/>
          <w:bCs/>
        </w:rPr>
        <w:t>BHV-cursussen</w:t>
      </w:r>
      <w:proofErr w:type="spellEnd"/>
      <w:r w:rsidRPr="006C5F57">
        <w:rPr>
          <w:rFonts w:asciiTheme="minorHAnsi" w:hAnsiTheme="minorHAnsi" w:cstheme="minorHAnsi"/>
          <w:b/>
          <w:bCs/>
        </w:rPr>
        <w:t xml:space="preserve"> voor leerlingen</w:t>
      </w:r>
      <w:r w:rsidRPr="006C5F57">
        <w:rPr>
          <w:rFonts w:asciiTheme="minorHAnsi" w:hAnsiTheme="minorHAnsi" w:cstheme="minorHAnsi"/>
        </w:rPr>
        <w:t xml:space="preserve"> georganiseerd, zodat ook zij op de hoogte zijn van veiligheid en eerste hulp bij noodgevallen. </w:t>
      </w:r>
    </w:p>
    <w:p w14:paraId="29F27D52" w14:textId="77777777" w:rsidR="006C5F57" w:rsidRPr="006C5F57" w:rsidRDefault="006C5F57" w:rsidP="006C5F57">
      <w:pPr>
        <w:pStyle w:val="Normaalweb"/>
        <w:numPr>
          <w:ilvl w:val="0"/>
          <w:numId w:val="10"/>
        </w:numPr>
        <w:rPr>
          <w:rFonts w:asciiTheme="minorHAnsi" w:hAnsiTheme="minorHAnsi" w:cstheme="minorHAnsi"/>
        </w:rPr>
      </w:pPr>
      <w:r w:rsidRPr="006C5F57">
        <w:rPr>
          <w:rFonts w:asciiTheme="minorHAnsi" w:hAnsiTheme="minorHAnsi" w:cstheme="minorHAnsi"/>
          <w:b/>
          <w:bCs/>
        </w:rPr>
        <w:t>Kader- en Vrijwilligerstraining:</w:t>
      </w:r>
      <w:r w:rsidRPr="006C5F57">
        <w:rPr>
          <w:rFonts w:asciiTheme="minorHAnsi" w:hAnsiTheme="minorHAnsi" w:cstheme="minorHAnsi"/>
        </w:rPr>
        <w:t xml:space="preserve"> Voor aspirant-bestuursleden en vrijwilligers zijn cursussen en workshops georganiseerd om hun deskundigheid en rol binnen de stichting te versterken. </w:t>
      </w:r>
    </w:p>
    <w:p w14:paraId="56BE8356" w14:textId="77777777" w:rsidR="006C5F57" w:rsidRPr="006C5F57" w:rsidRDefault="006C5F57" w:rsidP="006C5F57">
      <w:pPr>
        <w:pStyle w:val="Normaalweb"/>
        <w:numPr>
          <w:ilvl w:val="0"/>
          <w:numId w:val="10"/>
        </w:numPr>
        <w:rPr>
          <w:rFonts w:asciiTheme="minorHAnsi" w:hAnsiTheme="minorHAnsi" w:cstheme="minorHAnsi"/>
        </w:rPr>
      </w:pPr>
      <w:r w:rsidRPr="006C5F57">
        <w:rPr>
          <w:rFonts w:asciiTheme="minorHAnsi" w:hAnsiTheme="minorHAnsi" w:cstheme="minorHAnsi"/>
          <w:b/>
          <w:bCs/>
        </w:rPr>
        <w:t>Open Dagen en Ouderavonden:</w:t>
      </w:r>
      <w:r w:rsidRPr="006C5F57">
        <w:rPr>
          <w:rFonts w:asciiTheme="minorHAnsi" w:hAnsiTheme="minorHAnsi" w:cstheme="minorHAnsi"/>
        </w:rPr>
        <w:t xml:space="preserve"> Er zijn open dagen georganiseerd voor buurtbewoners, ouders en docenten uit het voortgezet onderwijs, evenals voortgangsgesprekken met ouders van de deelnemende jongeren. </w:t>
      </w:r>
    </w:p>
    <w:p w14:paraId="65C169B2" w14:textId="77777777" w:rsidR="006C5F57" w:rsidRPr="006C5F57" w:rsidRDefault="006C5F57" w:rsidP="006C5F57">
      <w:pPr>
        <w:pStyle w:val="Normaalweb"/>
        <w:numPr>
          <w:ilvl w:val="0"/>
          <w:numId w:val="10"/>
        </w:numPr>
        <w:rPr>
          <w:rFonts w:asciiTheme="minorHAnsi" w:hAnsiTheme="minorHAnsi" w:cstheme="minorHAnsi"/>
        </w:rPr>
      </w:pPr>
      <w:r w:rsidRPr="006C5F57">
        <w:rPr>
          <w:rFonts w:asciiTheme="minorHAnsi" w:hAnsiTheme="minorHAnsi" w:cstheme="minorHAnsi"/>
          <w:b/>
          <w:bCs/>
        </w:rPr>
        <w:t>Overlegstructuren:</w:t>
      </w:r>
      <w:r w:rsidRPr="006C5F57">
        <w:rPr>
          <w:rFonts w:asciiTheme="minorHAnsi" w:hAnsiTheme="minorHAnsi" w:cstheme="minorHAnsi"/>
        </w:rPr>
        <w:t xml:space="preserve"> De stichting heeft actief geparticipeerd in lokale en landelijke netwerken en adviesstructuren om de belangen van de wijk optimaal te behartigen. </w:t>
      </w:r>
    </w:p>
    <w:p w14:paraId="7F28B7B8" w14:textId="77777777" w:rsidR="00C40E7F" w:rsidRDefault="00C40E7F">
      <w:pPr>
        <w:rPr>
          <w:rFonts w:eastAsia="Times New Roman" w:cstheme="minorHAnsi"/>
          <w:b/>
          <w:bCs/>
          <w:sz w:val="36"/>
          <w:szCs w:val="36"/>
          <w:lang w:eastAsia="nl-NL"/>
        </w:rPr>
      </w:pPr>
      <w:r>
        <w:rPr>
          <w:rFonts w:cstheme="minorHAnsi"/>
        </w:rPr>
        <w:br w:type="page"/>
      </w:r>
    </w:p>
    <w:p w14:paraId="4800C5F4" w14:textId="6B8C4465" w:rsidR="006C5F57" w:rsidRPr="006C5F57" w:rsidRDefault="006C5F57" w:rsidP="006C5F57">
      <w:pPr>
        <w:pStyle w:val="Kop2"/>
        <w:rPr>
          <w:rFonts w:asciiTheme="minorHAnsi" w:hAnsiTheme="minorHAnsi" w:cstheme="minorHAnsi"/>
        </w:rPr>
      </w:pPr>
      <w:r w:rsidRPr="006C5F57">
        <w:rPr>
          <w:rFonts w:asciiTheme="minorHAnsi" w:hAnsiTheme="minorHAnsi" w:cstheme="minorHAnsi"/>
        </w:rPr>
        <w:lastRenderedPageBreak/>
        <w:t>7. Conclusie en Toekomstblik</w:t>
      </w:r>
    </w:p>
    <w:p w14:paraId="60B6F7E2" w14:textId="77777777" w:rsidR="006C5F57" w:rsidRPr="006C5F57" w:rsidRDefault="006C5F57" w:rsidP="006C5F57">
      <w:pPr>
        <w:pStyle w:val="Normaalweb"/>
        <w:rPr>
          <w:rFonts w:asciiTheme="minorHAnsi" w:hAnsiTheme="minorHAnsi" w:cstheme="minorHAnsi"/>
        </w:rPr>
      </w:pPr>
      <w:r w:rsidRPr="006C5F57">
        <w:rPr>
          <w:rFonts w:asciiTheme="minorHAnsi" w:hAnsiTheme="minorHAnsi" w:cstheme="minorHAnsi"/>
        </w:rPr>
        <w:t xml:space="preserve">Het jaar 2025 was voor Stichting Schakel een ontzettend veelzijdig, waardevol en verbindend jaar. Met de gecombineerde inzet van ons bestuur, professionele krachten, vrijwilligers en jongeren hebben we vele initiatieven tot een succes gemaakt. In 2026 bouwen we voort op deze ervaringen om de verbinding, ontplooiing en ontwikkelkansen in onze wijk nog verder te versterken. </w:t>
      </w:r>
    </w:p>
    <w:p w14:paraId="66507590" w14:textId="4697AB21" w:rsidR="006C5F57" w:rsidRDefault="006C5F57" w:rsidP="006C5F57">
      <w:pPr>
        <w:pStyle w:val="Normaalweb"/>
        <w:rPr>
          <w:rFonts w:asciiTheme="minorHAnsi" w:hAnsiTheme="minorHAnsi" w:cstheme="minorHAnsi"/>
          <w:b/>
          <w:bCs/>
        </w:rPr>
      </w:pPr>
      <w:r w:rsidRPr="006C5F57">
        <w:rPr>
          <w:rFonts w:asciiTheme="minorHAnsi" w:hAnsiTheme="minorHAnsi" w:cstheme="minorHAnsi"/>
          <w:b/>
          <w:bCs/>
        </w:rPr>
        <w:t>Namens het bestuur van Stichting Schakel</w:t>
      </w:r>
    </w:p>
    <w:p w14:paraId="438CF1B9" w14:textId="4D9C8FA2" w:rsidR="00C40E7F" w:rsidRDefault="00C40E7F" w:rsidP="006C5F57">
      <w:pPr>
        <w:pStyle w:val="Normaalweb"/>
        <w:rPr>
          <w:rFonts w:asciiTheme="minorHAnsi" w:hAnsiTheme="minorHAnsi" w:cstheme="minorHAnsi"/>
          <w:b/>
          <w:bCs/>
        </w:rPr>
      </w:pPr>
      <w:r>
        <w:rPr>
          <w:rFonts w:asciiTheme="minorHAnsi" w:hAnsiTheme="minorHAnsi" w:cstheme="minorHAnsi"/>
          <w:b/>
          <w:bCs/>
        </w:rPr>
        <w:t>M.E. Türker</w:t>
      </w:r>
    </w:p>
    <w:p w14:paraId="62517F44" w14:textId="77777777" w:rsidR="00C40E7F" w:rsidRPr="006C5F57" w:rsidRDefault="00C40E7F" w:rsidP="006C5F57">
      <w:pPr>
        <w:pStyle w:val="Normaalweb"/>
        <w:rPr>
          <w:rFonts w:asciiTheme="minorHAnsi" w:hAnsiTheme="minorHAnsi" w:cstheme="minorHAnsi"/>
        </w:rPr>
      </w:pPr>
    </w:p>
    <w:p w14:paraId="50205D51" w14:textId="77777777" w:rsidR="007E1C05" w:rsidRPr="006C5F57" w:rsidRDefault="007E1C05" w:rsidP="006C5F57">
      <w:pPr>
        <w:rPr>
          <w:rFonts w:cstheme="minorHAnsi"/>
        </w:rPr>
      </w:pPr>
    </w:p>
    <w:sectPr w:rsidR="007E1C05" w:rsidRPr="006C5F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234C"/>
    <w:multiLevelType w:val="multilevel"/>
    <w:tmpl w:val="CD140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36152"/>
    <w:multiLevelType w:val="multilevel"/>
    <w:tmpl w:val="983E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1412D"/>
    <w:multiLevelType w:val="multilevel"/>
    <w:tmpl w:val="5630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680A2A"/>
    <w:multiLevelType w:val="multilevel"/>
    <w:tmpl w:val="42AAC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8F6AAF"/>
    <w:multiLevelType w:val="multilevel"/>
    <w:tmpl w:val="FB0E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9C06E1"/>
    <w:multiLevelType w:val="multilevel"/>
    <w:tmpl w:val="4636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532097"/>
    <w:multiLevelType w:val="multilevel"/>
    <w:tmpl w:val="DE4A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3E53F3"/>
    <w:multiLevelType w:val="multilevel"/>
    <w:tmpl w:val="AAD8B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4004D2"/>
    <w:multiLevelType w:val="multilevel"/>
    <w:tmpl w:val="29A02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6977CC"/>
    <w:multiLevelType w:val="multilevel"/>
    <w:tmpl w:val="4EB6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7"/>
  </w:num>
  <w:num w:numId="4">
    <w:abstractNumId w:val="5"/>
  </w:num>
  <w:num w:numId="5">
    <w:abstractNumId w:val="4"/>
  </w:num>
  <w:num w:numId="6">
    <w:abstractNumId w:val="2"/>
  </w:num>
  <w:num w:numId="7">
    <w:abstractNumId w:val="8"/>
  </w:num>
  <w:num w:numId="8">
    <w:abstractNumId w:val="9"/>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F57"/>
    <w:rsid w:val="006C5F57"/>
    <w:rsid w:val="007E1C05"/>
    <w:rsid w:val="00C40E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D17CD"/>
  <w15:chartTrackingRefBased/>
  <w15:docId w15:val="{6BBFE2B5-C3A8-4410-9BA5-3DA02B23E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6C5F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6C5F57"/>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C5F57"/>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6C5F57"/>
    <w:rPr>
      <w:rFonts w:ascii="Times New Roman" w:eastAsia="Times New Roman" w:hAnsi="Times New Roman" w:cs="Times New Roman"/>
      <w:b/>
      <w:bCs/>
      <w:sz w:val="36"/>
      <w:szCs w:val="36"/>
      <w:lang w:eastAsia="nl-NL"/>
    </w:rPr>
  </w:style>
  <w:style w:type="paragraph" w:styleId="Normaalweb">
    <w:name w:val="Normal (Web)"/>
    <w:basedOn w:val="Standaard"/>
    <w:uiPriority w:val="99"/>
    <w:semiHidden/>
    <w:unhideWhenUsed/>
    <w:rsid w:val="006C5F5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animating">
    <w:name w:val="animating"/>
    <w:basedOn w:val="Standaard"/>
    <w:rsid w:val="006C5F5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nimating1">
    <w:name w:val="animating1"/>
    <w:basedOn w:val="Standaardalinea-lettertype"/>
    <w:rsid w:val="006C5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651096">
      <w:bodyDiv w:val="1"/>
      <w:marLeft w:val="0"/>
      <w:marRight w:val="0"/>
      <w:marTop w:val="0"/>
      <w:marBottom w:val="0"/>
      <w:divBdr>
        <w:top w:val="none" w:sz="0" w:space="0" w:color="auto"/>
        <w:left w:val="none" w:sz="0" w:space="0" w:color="auto"/>
        <w:bottom w:val="none" w:sz="0" w:space="0" w:color="auto"/>
        <w:right w:val="none" w:sz="0" w:space="0" w:color="auto"/>
      </w:divBdr>
    </w:div>
    <w:div w:id="149082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996</Words>
  <Characters>5478</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2026-09-05T11:18:00Z</dcterms:created>
  <dcterms:modified xsi:type="dcterms:W3CDTF">2026-09-05T11:29:00Z</dcterms:modified>
</cp:coreProperties>
</file>